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lang w:eastAsia="zh-CN"/>
        </w:rPr>
      </w:pPr>
      <w:r>
        <w:rPr>
          <w:rFonts w:hint="eastAsia"/>
        </w:rPr>
        <w:t>项目承担单位怎么注册</w:t>
      </w:r>
      <w:r>
        <w:rPr>
          <w:rFonts w:hint="eastAsia"/>
          <w:lang w:eastAsia="zh-CN"/>
        </w:rPr>
        <w:t>？</w:t>
      </w:r>
    </w:p>
    <w:p>
      <w:pPr>
        <w:ind w:firstLine="420" w:firstLineChars="0"/>
        <w:rPr>
          <w:rFonts w:hint="eastAsia"/>
          <w:lang w:eastAsia="zh-CN"/>
        </w:rPr>
      </w:pPr>
      <w:r>
        <w:rPr>
          <w:rFonts w:hint="eastAsia"/>
          <w:lang w:eastAsia="zh-CN"/>
        </w:rPr>
        <w:t>打开网址：</w:t>
      </w:r>
    </w:p>
    <w:p>
      <w:pPr>
        <w:ind w:firstLine="420" w:firstLineChars="0"/>
        <w:rPr>
          <w:rFonts w:hint="eastAsia"/>
          <w:lang w:eastAsia="zh-CN"/>
        </w:rPr>
      </w:pPr>
      <w:r>
        <w:rPr>
          <w:rFonts w:hint="eastAsia"/>
          <w:lang w:eastAsia="zh-CN"/>
        </w:rPr>
        <w:fldChar w:fldCharType="begin"/>
      </w:r>
      <w:r>
        <w:rPr>
          <w:rFonts w:hint="eastAsia"/>
          <w:lang w:eastAsia="zh-CN"/>
        </w:rPr>
        <w:instrText xml:space="preserve"> HYPERLINK "http://rbtest.cnca.cn/uac/register/register-index.do?registerType=organization" </w:instrText>
      </w:r>
      <w:r>
        <w:rPr>
          <w:rFonts w:hint="eastAsia"/>
          <w:lang w:eastAsia="zh-CN"/>
        </w:rPr>
        <w:fldChar w:fldCharType="separate"/>
      </w:r>
      <w:r>
        <w:rPr>
          <w:rStyle w:val="4"/>
          <w:rFonts w:hint="eastAsia"/>
          <w:lang w:eastAsia="zh-CN"/>
        </w:rPr>
        <w:t>http://rbtest.cnca.cn/uac/register/register-index.do?registerType=organization</w:t>
      </w:r>
      <w:r>
        <w:rPr>
          <w:rFonts w:hint="eastAsia"/>
          <w:lang w:eastAsia="zh-CN"/>
        </w:rPr>
        <w:fldChar w:fldCharType="end"/>
      </w:r>
    </w:p>
    <w:p>
      <w:pPr>
        <w:ind w:firstLine="420" w:firstLineChars="0"/>
        <w:rPr>
          <w:rFonts w:hint="eastAsia"/>
          <w:lang w:eastAsia="zh-CN"/>
        </w:rPr>
      </w:pPr>
      <w:r>
        <w:rPr>
          <w:rFonts w:hint="eastAsia"/>
          <w:lang w:eastAsia="zh-CN"/>
        </w:rPr>
        <w:t>按照页面要求填写单位信息、联系人信息和账号信息。</w:t>
      </w:r>
    </w:p>
    <w:p>
      <w:pPr>
        <w:ind w:firstLine="420" w:firstLineChars="0"/>
        <w:rPr>
          <w:rFonts w:hint="eastAsia"/>
          <w:lang w:eastAsia="zh-CN"/>
        </w:rPr>
      </w:pPr>
      <w:r>
        <w:rPr>
          <w:rFonts w:hint="eastAsia"/>
          <w:lang w:eastAsia="zh-CN"/>
        </w:rPr>
        <w:t>其中单位名称、统一社会信用代码请和营业执照或法人证保持一致；联系人手机号用于接收注册验证码和找回密码，请认真填写。</w:t>
      </w:r>
    </w:p>
    <w:p>
      <w:pPr>
        <w:ind w:firstLine="420" w:firstLineChars="0"/>
        <w:rPr>
          <w:rFonts w:hint="eastAsia"/>
          <w:lang w:eastAsia="zh-CN"/>
        </w:rPr>
      </w:pPr>
      <w:r>
        <w:rPr>
          <w:rFonts w:hint="eastAsia"/>
          <w:lang w:eastAsia="zh-CN"/>
        </w:rPr>
        <w:t>注册完成后，由主管部门审核通过后开通。账号开通后系统会自动发送短信提醒，此时即可正常登录系统，同时项目负责人也可以开始注册账号，申报项目。</w:t>
      </w:r>
    </w:p>
    <w:p>
      <w:pPr>
        <w:ind w:firstLine="420" w:firstLineChars="0"/>
        <w:rPr>
          <w:rFonts w:hint="eastAsia"/>
          <w:lang w:eastAsia="zh-CN"/>
        </w:rPr>
      </w:pPr>
    </w:p>
    <w:p>
      <w:pPr>
        <w:rPr>
          <w:rFonts w:hint="eastAsia"/>
          <w:lang w:eastAsia="zh-CN"/>
        </w:rPr>
      </w:pPr>
      <w:r>
        <w:rPr>
          <w:rFonts w:hint="eastAsia"/>
          <w:lang w:eastAsia="zh-CN"/>
        </w:rPr>
        <w:t>项目负责人怎么注册？</w:t>
      </w:r>
    </w:p>
    <w:p>
      <w:pPr>
        <w:ind w:firstLine="420" w:firstLineChars="0"/>
        <w:rPr>
          <w:rFonts w:hint="eastAsia"/>
          <w:lang w:eastAsia="zh-CN"/>
        </w:rPr>
      </w:pPr>
      <w:r>
        <w:rPr>
          <w:rFonts w:hint="eastAsia"/>
          <w:lang w:eastAsia="zh-CN"/>
        </w:rPr>
        <w:t>打开网址：</w:t>
      </w:r>
    </w:p>
    <w:p>
      <w:pPr>
        <w:ind w:firstLine="420" w:firstLineChars="0"/>
        <w:rPr>
          <w:rFonts w:hint="eastAsia"/>
          <w:lang w:eastAsia="zh-CN"/>
        </w:rPr>
      </w:pPr>
      <w:r>
        <w:rPr>
          <w:rFonts w:hint="eastAsia"/>
          <w:lang w:eastAsia="zh-CN"/>
        </w:rPr>
        <w:fldChar w:fldCharType="begin"/>
      </w:r>
      <w:r>
        <w:rPr>
          <w:rFonts w:hint="eastAsia"/>
          <w:lang w:eastAsia="zh-CN"/>
        </w:rPr>
        <w:instrText xml:space="preserve"> HYPERLINK "http://rbtest.cnca.cn/uac/register/register-index.do?registerType=individual" </w:instrText>
      </w:r>
      <w:r>
        <w:rPr>
          <w:rFonts w:hint="eastAsia"/>
          <w:lang w:eastAsia="zh-CN"/>
        </w:rPr>
        <w:fldChar w:fldCharType="separate"/>
      </w:r>
      <w:r>
        <w:rPr>
          <w:rStyle w:val="4"/>
          <w:rFonts w:hint="eastAsia"/>
          <w:lang w:eastAsia="zh-CN"/>
        </w:rPr>
        <w:t>http://rbtest.cnca.cn/uac/register/register-index.do?registerType=individual</w:t>
      </w:r>
      <w:r>
        <w:rPr>
          <w:rFonts w:hint="eastAsia"/>
          <w:lang w:eastAsia="zh-CN"/>
        </w:rPr>
        <w:fldChar w:fldCharType="end"/>
      </w:r>
    </w:p>
    <w:p>
      <w:pPr>
        <w:ind w:firstLine="420" w:firstLineChars="0"/>
        <w:rPr>
          <w:rFonts w:hint="eastAsia"/>
          <w:lang w:eastAsia="zh-CN"/>
        </w:rPr>
      </w:pPr>
      <w:r>
        <w:rPr>
          <w:rFonts w:hint="eastAsia"/>
          <w:lang w:eastAsia="zh-CN"/>
        </w:rPr>
        <w:t>按照页面要求填写个人信息完成注册。</w:t>
      </w:r>
    </w:p>
    <w:p>
      <w:pPr>
        <w:ind w:firstLine="420" w:firstLineChars="0"/>
        <w:rPr>
          <w:rFonts w:hint="eastAsia"/>
          <w:lang w:eastAsia="zh-CN"/>
        </w:rPr>
      </w:pPr>
      <w:r>
        <w:rPr>
          <w:rFonts w:hint="eastAsia"/>
          <w:lang w:eastAsia="zh-CN"/>
        </w:rPr>
        <w:t>其中“所属单位”请输入您所在单位的完整名称，如果提示“</w:t>
      </w:r>
      <w:r>
        <w:rPr>
          <w:rFonts w:hint="default"/>
          <w:lang w:val="en-US" w:eastAsia="zh-CN"/>
        </w:rPr>
        <w:t>未成功关联有效单位，无法继续注册，请确认所属单位是否完成注册，如未注册，请先行注册单位。</w:t>
      </w:r>
      <w:r>
        <w:rPr>
          <w:rFonts w:hint="eastAsia"/>
          <w:lang w:eastAsia="zh-CN"/>
        </w:rPr>
        <w:t>”，则说明单位未注册或者已经注册但是还未通过审核。</w:t>
      </w:r>
    </w:p>
    <w:p>
      <w:pPr>
        <w:ind w:firstLine="420" w:firstLineChars="0"/>
        <w:rPr>
          <w:rFonts w:hint="eastAsia"/>
          <w:lang w:eastAsia="zh-CN"/>
        </w:rPr>
      </w:pPr>
    </w:p>
    <w:p>
      <w:pPr>
        <w:bidi w:val="0"/>
        <w:jc w:val="left"/>
        <w:rPr>
          <w:rFonts w:hint="eastAsia"/>
          <w:lang w:eastAsia="zh-CN"/>
        </w:rPr>
      </w:pPr>
      <w:r>
        <w:rPr>
          <w:rFonts w:hint="eastAsia"/>
          <w:lang w:eastAsia="zh-CN"/>
        </w:rPr>
        <w:t>如何填报信息？</w:t>
      </w:r>
    </w:p>
    <w:p>
      <w:pPr>
        <w:ind w:firstLine="420" w:firstLineChars="0"/>
        <w:rPr>
          <w:rFonts w:hint="eastAsia"/>
          <w:lang w:eastAsia="zh-CN"/>
        </w:rPr>
      </w:pPr>
      <w:r>
        <w:rPr>
          <w:rFonts w:hint="eastAsia"/>
          <w:lang w:eastAsia="zh-CN"/>
        </w:rPr>
        <w:t>当项目负责人账号成功注册之后，我们会将您所负责的项目分配到您的账号名下。当项目分配完成之后，您登陆系统后可以在工作平台的首页看到您的项目的待办任务和监控项。</w:t>
      </w:r>
    </w:p>
    <w:p>
      <w:pPr>
        <w:ind w:firstLine="420" w:firstLineChars="0"/>
        <w:rPr>
          <w:rFonts w:hint="default"/>
          <w:lang w:val="en-US" w:eastAsia="zh-CN"/>
        </w:rPr>
      </w:pPr>
      <w:r>
        <w:rPr>
          <w:rFonts w:hint="eastAsia"/>
          <w:lang w:eastAsia="zh-CN"/>
        </w:rPr>
        <w:t>具体操作请参考：</w:t>
      </w:r>
      <w:r>
        <w:rPr>
          <w:rFonts w:hint="eastAsia"/>
          <w:lang w:eastAsia="zh-CN"/>
        </w:rPr>
        <w:fldChar w:fldCharType="begin"/>
      </w:r>
      <w:r>
        <w:rPr>
          <w:rFonts w:hint="eastAsia"/>
          <w:lang w:eastAsia="zh-CN"/>
        </w:rPr>
        <w:instrText xml:space="preserve"> HYPERLINK "http://rbtest.cnca.cn/portal/xzzx" </w:instrText>
      </w:r>
      <w:r>
        <w:rPr>
          <w:rFonts w:hint="eastAsia"/>
          <w:lang w:eastAsia="zh-CN"/>
        </w:rPr>
        <w:fldChar w:fldCharType="separate"/>
      </w:r>
      <w:r>
        <w:rPr>
          <w:rStyle w:val="4"/>
          <w:rFonts w:hint="eastAsia"/>
          <w:lang w:eastAsia="zh-CN"/>
        </w:rPr>
        <w:t>http://rbtest.cnca.cn/portal/xzzx</w:t>
      </w:r>
      <w:r>
        <w:rPr>
          <w:rFonts w:hint="eastAsia"/>
          <w:lang w:eastAsia="zh-CN"/>
        </w:rPr>
        <w:fldChar w:fldCharType="end"/>
      </w:r>
      <w:r>
        <w:rPr>
          <w:rFonts w:hint="eastAsia"/>
          <w:lang w:val="en-US" w:eastAsia="zh-CN"/>
        </w:rPr>
        <w:t xml:space="preserve"> 当中的《</w:t>
      </w:r>
      <w:r>
        <w:rPr>
          <w:rFonts w:ascii="MicrosoftYaHei" w:hAnsi="MicrosoftYaHei" w:eastAsia="MicrosoftYaHei" w:cs="MicrosoftYaHei"/>
          <w:i w:val="0"/>
          <w:caps w:val="0"/>
          <w:color w:val="333333"/>
          <w:spacing w:val="0"/>
          <w:sz w:val="21"/>
          <w:szCs w:val="21"/>
          <w:u w:val="none"/>
          <w:shd w:val="clear" w:fill="FFFFFF"/>
        </w:rPr>
        <w:fldChar w:fldCharType="begin"/>
      </w:r>
      <w:r>
        <w:rPr>
          <w:rFonts w:ascii="MicrosoftYaHei" w:hAnsi="MicrosoftYaHei" w:eastAsia="MicrosoftYaHei" w:cs="MicrosoftYaHei"/>
          <w:i w:val="0"/>
          <w:caps w:val="0"/>
          <w:color w:val="333333"/>
          <w:spacing w:val="0"/>
          <w:sz w:val="21"/>
          <w:szCs w:val="21"/>
          <w:u w:val="none"/>
          <w:shd w:val="clear" w:fill="FFFFFF"/>
        </w:rPr>
        <w:instrText xml:space="preserve"> HYPERLINK "http://rbtest.cnca.cn/cnca_kfs/file/downportal?md5=0a43c69d4b83da41d0cf6f15f116b4b0" \t "http://rbtest.cnca.cn/portal/_blank" </w:instrText>
      </w:r>
      <w:r>
        <w:rPr>
          <w:rFonts w:ascii="MicrosoftYaHei" w:hAnsi="MicrosoftYaHei" w:eastAsia="MicrosoftYaHei" w:cs="MicrosoftYaHei"/>
          <w:i w:val="0"/>
          <w:caps w:val="0"/>
          <w:color w:val="333333"/>
          <w:spacing w:val="0"/>
          <w:sz w:val="21"/>
          <w:szCs w:val="21"/>
          <w:u w:val="none"/>
          <w:shd w:val="clear" w:fill="FFFFFF"/>
        </w:rPr>
        <w:fldChar w:fldCharType="separate"/>
      </w:r>
      <w:r>
        <w:rPr>
          <w:rStyle w:val="4"/>
          <w:rFonts w:hint="default" w:ascii="MicrosoftYaHei" w:hAnsi="MicrosoftYaHei" w:eastAsia="MicrosoftYaHei" w:cs="MicrosoftYaHei"/>
          <w:i w:val="0"/>
          <w:caps w:val="0"/>
          <w:color w:val="333333"/>
          <w:spacing w:val="0"/>
          <w:sz w:val="21"/>
          <w:szCs w:val="21"/>
          <w:u w:val="none"/>
          <w:shd w:val="clear" w:fill="FFFFFF"/>
        </w:rPr>
        <w:t>认证认可-项目负责人用户手册-制修订相关流程</w:t>
      </w:r>
      <w:r>
        <w:rPr>
          <w:rFonts w:hint="default" w:ascii="MicrosoftYaHei" w:hAnsi="MicrosoftYaHei" w:eastAsia="MicrosoftYaHei" w:cs="MicrosoftYaHei"/>
          <w:i w:val="0"/>
          <w:caps w:val="0"/>
          <w:color w:val="333333"/>
          <w:spacing w:val="0"/>
          <w:sz w:val="21"/>
          <w:szCs w:val="21"/>
          <w:u w:val="none"/>
          <w:shd w:val="clear" w:fill="FFFFFF"/>
        </w:rPr>
        <w:fldChar w:fldCharType="end"/>
      </w:r>
      <w:r>
        <w:rPr>
          <w:rFonts w:hint="eastAsia"/>
          <w:lang w:val="en-US" w:eastAsia="zh-CN"/>
        </w:rPr>
        <w:t>》</w:t>
      </w:r>
      <w:bookmarkStart w:id="0" w:name="_GoBack"/>
      <w:bookmarkEnd w:id="0"/>
    </w:p>
    <w:p>
      <w:pPr>
        <w:rPr>
          <w:rFonts w:hint="eastAsia"/>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MicrosoftYaHei">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95C3070"/>
    <w:rsid w:val="00BD0DE5"/>
    <w:rsid w:val="00F65F0C"/>
    <w:rsid w:val="154A157E"/>
    <w:rsid w:val="18E92D41"/>
    <w:rsid w:val="1935041E"/>
    <w:rsid w:val="23B80A25"/>
    <w:rsid w:val="2510322D"/>
    <w:rsid w:val="2A9371C0"/>
    <w:rsid w:val="31FE2E50"/>
    <w:rsid w:val="3292107B"/>
    <w:rsid w:val="3C151842"/>
    <w:rsid w:val="3EF5233A"/>
    <w:rsid w:val="4035021D"/>
    <w:rsid w:val="443A2E4F"/>
    <w:rsid w:val="495C3070"/>
    <w:rsid w:val="49EB2695"/>
    <w:rsid w:val="4BFE6267"/>
    <w:rsid w:val="4CE92BEC"/>
    <w:rsid w:val="6A9C1F43"/>
    <w:rsid w:val="6B252B43"/>
    <w:rsid w:val="6CB6382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eastAsia="宋体" w:asciiTheme="minorAscii" w:hAnsiTheme="minorAscii" w:cstheme="minorBidi"/>
      <w:kern w:val="2"/>
      <w:sz w:val="24"/>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Hyperlink"/>
    <w:basedOn w:val="3"/>
    <w:qFormat/>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2019-09-19T06:17:00Z</dcterms:created>
  <dc:creator>XieBo</dc:creator>
  <cp:lastModifiedBy>Administrator</cp:lastModifiedBy>
  <dcterms:modified xsi:type="dcterms:W3CDTF">2020-04-26T06:59:19Z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